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46" w:rsidRPr="00AA5F3E" w:rsidRDefault="00707144" w:rsidP="00AA5F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E21">
        <w:rPr>
          <w:rFonts w:ascii="Times New Roman" w:hAnsi="Times New Roman" w:cs="Times New Roman"/>
          <w:sz w:val="28"/>
          <w:szCs w:val="28"/>
        </w:rPr>
        <w:t>Информация о результатах приема по каждой профессии, специальности среднего профессионального образования 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</w:t>
      </w:r>
      <w:r w:rsidRPr="00120E21">
        <w:rPr>
          <w:rFonts w:ascii="Times New Roman" w:hAnsi="Times New Roman" w:cs="Times New Roman"/>
          <w:sz w:val="28"/>
          <w:szCs w:val="28"/>
        </w:rPr>
        <w:t>о</w:t>
      </w:r>
      <w:r w:rsidRPr="00120E21">
        <w:rPr>
          <w:rFonts w:ascii="Times New Roman" w:hAnsi="Times New Roman" w:cs="Times New Roman"/>
          <w:sz w:val="28"/>
          <w:szCs w:val="28"/>
        </w:rPr>
        <w:t>ваний федерального бюджета, бюджетов субъектов Российской Федерации, местных бюджетов, по договорам</w:t>
      </w:r>
      <w:r w:rsidRPr="00707144">
        <w:rPr>
          <w:rFonts w:ascii="Times New Roman" w:hAnsi="Times New Roman" w:cs="Times New Roman"/>
          <w:sz w:val="28"/>
          <w:szCs w:val="28"/>
        </w:rPr>
        <w:t xml:space="preserve">  об обр</w:t>
      </w:r>
      <w:r w:rsidRPr="00707144">
        <w:rPr>
          <w:rFonts w:ascii="Times New Roman" w:hAnsi="Times New Roman" w:cs="Times New Roman"/>
          <w:sz w:val="28"/>
          <w:szCs w:val="28"/>
        </w:rPr>
        <w:t>а</w:t>
      </w:r>
      <w:r w:rsidRPr="00707144">
        <w:rPr>
          <w:rFonts w:ascii="Times New Roman" w:hAnsi="Times New Roman" w:cs="Times New Roman"/>
          <w:sz w:val="28"/>
          <w:szCs w:val="28"/>
        </w:rPr>
        <w:t>зовании за счет средств физических и (или) юридических лиц) с указанием средней суммы</w:t>
      </w:r>
      <w:proofErr w:type="gramEnd"/>
      <w:r w:rsidRPr="00707144">
        <w:rPr>
          <w:rFonts w:ascii="Times New Roman" w:hAnsi="Times New Roman" w:cs="Times New Roman"/>
          <w:sz w:val="28"/>
          <w:szCs w:val="28"/>
        </w:rPr>
        <w:t xml:space="preserve"> набранных баллов по всем вступительным испытаниям,  а также о результатах перевода, восстановления и отчисления (в форме электронного д</w:t>
      </w:r>
      <w:r w:rsidRPr="00707144">
        <w:rPr>
          <w:rFonts w:ascii="Times New Roman" w:hAnsi="Times New Roman" w:cs="Times New Roman"/>
          <w:sz w:val="28"/>
          <w:szCs w:val="28"/>
        </w:rPr>
        <w:t>о</w:t>
      </w:r>
      <w:r w:rsidRPr="00707144">
        <w:rPr>
          <w:rFonts w:ascii="Times New Roman" w:hAnsi="Times New Roman" w:cs="Times New Roman"/>
          <w:sz w:val="28"/>
          <w:szCs w:val="28"/>
        </w:rPr>
        <w:t>кумента, подписанного простой электронной подписью  в соответствии с Федеральным законом  «Об электронной по</w:t>
      </w:r>
      <w:r w:rsidRPr="00707144">
        <w:rPr>
          <w:rFonts w:ascii="Times New Roman" w:hAnsi="Times New Roman" w:cs="Times New Roman"/>
          <w:sz w:val="28"/>
          <w:szCs w:val="28"/>
        </w:rPr>
        <w:t>д</w:t>
      </w:r>
      <w:r w:rsidRPr="00707144">
        <w:rPr>
          <w:rFonts w:ascii="Times New Roman" w:hAnsi="Times New Roman" w:cs="Times New Roman"/>
          <w:sz w:val="28"/>
          <w:szCs w:val="28"/>
        </w:rPr>
        <w:t>писи», с приложением образовательной программы)</w:t>
      </w:r>
      <w:r w:rsidR="008A7EB4">
        <w:rPr>
          <w:rFonts w:ascii="Times New Roman" w:hAnsi="Times New Roman" w:cs="Times New Roman"/>
          <w:sz w:val="28"/>
          <w:szCs w:val="28"/>
        </w:rPr>
        <w:t>, по с</w:t>
      </w:r>
      <w:r w:rsidR="00AA5F3E">
        <w:rPr>
          <w:rFonts w:ascii="Times New Roman" w:hAnsi="Times New Roman" w:cs="Times New Roman"/>
          <w:sz w:val="28"/>
          <w:szCs w:val="28"/>
        </w:rPr>
        <w:t>остоянию на 1  октября 2024 год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7171"/>
        <w:tblW w:w="0" w:type="auto"/>
        <w:tblLayout w:type="fixed"/>
        <w:tblLook w:val="04A0" w:firstRow="1" w:lastRow="0" w:firstColumn="1" w:lastColumn="0" w:noHBand="0" w:noVBand="1"/>
      </w:tblPr>
      <w:tblGrid>
        <w:gridCol w:w="2313"/>
        <w:gridCol w:w="1613"/>
        <w:gridCol w:w="1720"/>
        <w:gridCol w:w="3096"/>
        <w:gridCol w:w="2139"/>
        <w:gridCol w:w="1560"/>
        <w:gridCol w:w="2126"/>
      </w:tblGrid>
      <w:tr w:rsidR="007E5346" w:rsidTr="007E5346">
        <w:tc>
          <w:tcPr>
            <w:tcW w:w="2313" w:type="dxa"/>
            <w:shd w:val="clear" w:color="auto" w:fill="auto"/>
          </w:tcPr>
          <w:p w:rsidR="007E5346" w:rsidRPr="003B3CF6" w:rsidRDefault="007E5346" w:rsidP="007E53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F6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спец</w:t>
            </w:r>
            <w:r w:rsidRPr="003B3C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3CF6">
              <w:rPr>
                <w:rFonts w:ascii="Times New Roman" w:hAnsi="Times New Roman" w:cs="Times New Roman"/>
                <w:b/>
                <w:sz w:val="24"/>
                <w:szCs w:val="24"/>
              </w:rPr>
              <w:t>альности аспира</w:t>
            </w:r>
            <w:r w:rsidRPr="003B3C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3CF6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1613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Результаты приема на бюджетные места</w:t>
            </w:r>
          </w:p>
        </w:tc>
        <w:tc>
          <w:tcPr>
            <w:tcW w:w="1720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Результаты приема по д</w:t>
            </w: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говорам об образовании</w:t>
            </w:r>
          </w:p>
        </w:tc>
        <w:tc>
          <w:tcPr>
            <w:tcW w:w="3096" w:type="dxa"/>
            <w:shd w:val="clear" w:color="auto" w:fill="auto"/>
          </w:tcPr>
          <w:p w:rsidR="007E5346" w:rsidRDefault="007E5346" w:rsidP="007E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46" w:rsidRDefault="007E5346" w:rsidP="007E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</w:t>
            </w: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ным испытаниям</w:t>
            </w:r>
          </w:p>
        </w:tc>
        <w:tc>
          <w:tcPr>
            <w:tcW w:w="2139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</w:tc>
        <w:tc>
          <w:tcPr>
            <w:tcW w:w="1560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Результаты восстано</w:t>
            </w: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6F8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126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</w:tc>
      </w:tr>
      <w:tr w:rsidR="007E5346" w:rsidTr="007E5346">
        <w:tc>
          <w:tcPr>
            <w:tcW w:w="2313" w:type="dxa"/>
            <w:shd w:val="clear" w:color="auto" w:fill="auto"/>
          </w:tcPr>
          <w:p w:rsidR="007E5346" w:rsidRPr="0076759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5.8.4. Физическая культура и профе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сиональная физич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ская подготовка</w:t>
            </w:r>
          </w:p>
        </w:tc>
        <w:tc>
          <w:tcPr>
            <w:tcW w:w="1613" w:type="dxa"/>
            <w:shd w:val="clear" w:color="auto" w:fill="auto"/>
          </w:tcPr>
          <w:p w:rsidR="007E5346" w:rsidRPr="00E66F88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</w:tcPr>
          <w:p w:rsidR="007E5346" w:rsidRPr="00E66F88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7E5346" w:rsidRPr="00E66F88" w:rsidRDefault="007E5346" w:rsidP="007E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39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E5346" w:rsidRPr="00E66F88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346" w:rsidTr="007E5346">
        <w:tc>
          <w:tcPr>
            <w:tcW w:w="2313" w:type="dxa"/>
            <w:shd w:val="clear" w:color="auto" w:fill="auto"/>
          </w:tcPr>
          <w:p w:rsidR="007E5346" w:rsidRPr="0076759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5.8.5 Теория и м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тодика спорта</w:t>
            </w:r>
          </w:p>
        </w:tc>
        <w:tc>
          <w:tcPr>
            <w:tcW w:w="1613" w:type="dxa"/>
            <w:shd w:val="clear" w:color="auto" w:fill="auto"/>
          </w:tcPr>
          <w:p w:rsidR="007E5346" w:rsidRPr="00E66F88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</w:tcPr>
          <w:p w:rsidR="007E5346" w:rsidRPr="00E66F88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  <w:shd w:val="clear" w:color="auto" w:fill="auto"/>
          </w:tcPr>
          <w:p w:rsidR="007E5346" w:rsidRPr="00E66F88" w:rsidRDefault="007E5346" w:rsidP="007E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39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E5346" w:rsidRPr="00E66F88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346" w:rsidTr="007E5346">
        <w:tc>
          <w:tcPr>
            <w:tcW w:w="2313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5.8.6. Оздоров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тельная и адапти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7596">
              <w:rPr>
                <w:rFonts w:ascii="Times New Roman" w:hAnsi="Times New Roman" w:cs="Times New Roman"/>
                <w:sz w:val="24"/>
                <w:szCs w:val="24"/>
              </w:rPr>
              <w:t xml:space="preserve">ная физическая культура </w:t>
            </w:r>
          </w:p>
        </w:tc>
        <w:tc>
          <w:tcPr>
            <w:tcW w:w="1613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7E5346" w:rsidRDefault="007E5346" w:rsidP="007E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39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E5346" w:rsidRDefault="007E5346" w:rsidP="007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6781" w:rsidRPr="00767596" w:rsidRDefault="00FC6781" w:rsidP="00767596"/>
    <w:sectPr w:rsidR="00FC6781" w:rsidRPr="00767596" w:rsidSect="00707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89"/>
    <w:rsid w:val="000E3B65"/>
    <w:rsid w:val="001819C3"/>
    <w:rsid w:val="001D43BC"/>
    <w:rsid w:val="0029609F"/>
    <w:rsid w:val="003B3CF6"/>
    <w:rsid w:val="003D619A"/>
    <w:rsid w:val="0063372B"/>
    <w:rsid w:val="0064478A"/>
    <w:rsid w:val="00707144"/>
    <w:rsid w:val="00767596"/>
    <w:rsid w:val="007E5346"/>
    <w:rsid w:val="008A7EB4"/>
    <w:rsid w:val="00AA5F3E"/>
    <w:rsid w:val="00AD2EC8"/>
    <w:rsid w:val="00BC1FF8"/>
    <w:rsid w:val="00BF3D00"/>
    <w:rsid w:val="00C06B0E"/>
    <w:rsid w:val="00C82A89"/>
    <w:rsid w:val="00CC06C8"/>
    <w:rsid w:val="00DE4DA4"/>
    <w:rsid w:val="00E66F88"/>
    <w:rsid w:val="00F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E0E2-FA09-4591-AF8A-8AFA2F1F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Викторович Симонов</dc:creator>
  <cp:keywords/>
  <dc:description/>
  <cp:lastModifiedBy>Константин Викторович Симонов</cp:lastModifiedBy>
  <cp:revision>17</cp:revision>
  <dcterms:created xsi:type="dcterms:W3CDTF">2025-03-28T09:02:00Z</dcterms:created>
  <dcterms:modified xsi:type="dcterms:W3CDTF">2025-03-31T10:36:00Z</dcterms:modified>
</cp:coreProperties>
</file>